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07B8C">
        <w:rPr>
          <w:rFonts w:ascii="Times New Roman" w:hAnsi="Times New Roman" w:cs="Times New Roman"/>
        </w:rPr>
        <w:t>Управления</w:t>
      </w:r>
      <w:r w:rsidR="00EE0DE0">
        <w:rPr>
          <w:rFonts w:ascii="Times New Roman" w:hAnsi="Times New Roman" w:cs="Times New Roman"/>
        </w:rPr>
        <w:t xml:space="preserve">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</w:t>
      </w:r>
      <w:r w:rsidR="00F07B8C">
        <w:rPr>
          <w:rFonts w:ascii="Times New Roman" w:hAnsi="Times New Roman" w:cs="Times New Roman"/>
        </w:rPr>
        <w:t>по Республике Саха (Якутия)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F07B8C">
        <w:rPr>
          <w:rFonts w:ascii="Times New Roman" w:hAnsi="Times New Roman" w:cs="Times New Roman"/>
        </w:rPr>
        <w:t xml:space="preserve">677000, </w:t>
      </w:r>
      <w:r w:rsidR="00EE0DE0" w:rsidRPr="000100D3">
        <w:rPr>
          <w:rFonts w:ascii="Times New Roman" w:hAnsi="Times New Roman" w:cs="Times New Roman"/>
        </w:rPr>
        <w:t xml:space="preserve"> </w:t>
      </w:r>
      <w:r w:rsidR="00F07B8C">
        <w:rPr>
          <w:rFonts w:ascii="Times New Roman" w:hAnsi="Times New Roman" w:cs="Times New Roman"/>
        </w:rPr>
        <w:t>г. Якутск, ул. Губина</w:t>
      </w:r>
      <w:r w:rsidR="003F54A3">
        <w:rPr>
          <w:rFonts w:ascii="Times New Roman" w:hAnsi="Times New Roman" w:cs="Times New Roman"/>
        </w:rPr>
        <w:t xml:space="preserve">, д. </w:t>
      </w:r>
      <w:r w:rsidR="00F07B8C">
        <w:rPr>
          <w:rFonts w:ascii="Times New Roman" w:hAnsi="Times New Roman" w:cs="Times New Roman"/>
        </w:rPr>
        <w:t>2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07B8C">
        <w:rPr>
          <w:rFonts w:ascii="Times New Roman" w:hAnsi="Times New Roman" w:cs="Times New Roman"/>
        </w:rPr>
        <w:t xml:space="preserve">Управление Федеральной налоговой службы по Республике Саха (Якутия)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07B8C">
        <w:rPr>
          <w:rFonts w:ascii="Times New Roman" w:hAnsi="Times New Roman" w:cs="Times New Roman"/>
        </w:rPr>
        <w:t xml:space="preserve">Управлении Федеральной налоговой службы по Республике </w:t>
      </w:r>
      <w:proofErr w:type="spellStart"/>
      <w:r w:rsidR="00F07B8C">
        <w:rPr>
          <w:rFonts w:ascii="Times New Roman" w:hAnsi="Times New Roman" w:cs="Times New Roman"/>
        </w:rPr>
        <w:t>аха</w:t>
      </w:r>
      <w:proofErr w:type="spellEnd"/>
      <w:r w:rsidR="00F07B8C">
        <w:rPr>
          <w:rFonts w:ascii="Times New Roman" w:hAnsi="Times New Roman" w:cs="Times New Roman"/>
        </w:rPr>
        <w:t xml:space="preserve"> (Якутия)</w:t>
      </w:r>
      <w:bookmarkStart w:id="0" w:name="_GoBack"/>
      <w:bookmarkEnd w:id="0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F54A3"/>
    <w:rsid w:val="00452850"/>
    <w:rsid w:val="00464D98"/>
    <w:rsid w:val="00544A89"/>
    <w:rsid w:val="00581AFC"/>
    <w:rsid w:val="0067656F"/>
    <w:rsid w:val="006E26FD"/>
    <w:rsid w:val="00992FEA"/>
    <w:rsid w:val="00C02354"/>
    <w:rsid w:val="00E77983"/>
    <w:rsid w:val="00EE0DE0"/>
    <w:rsid w:val="00F07B8C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650</Words>
  <Characters>6018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Антонова Анна Викторовна</cp:lastModifiedBy>
  <cp:revision>5</cp:revision>
  <cp:lastPrinted>2022-04-14T11:17:00Z</cp:lastPrinted>
  <dcterms:created xsi:type="dcterms:W3CDTF">2022-04-08T06:19:00Z</dcterms:created>
  <dcterms:modified xsi:type="dcterms:W3CDTF">2023-04-04T07:12:00Z</dcterms:modified>
</cp:coreProperties>
</file>